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418" w:rsidRDefault="00660418" w:rsidP="00660418">
      <w:pPr>
        <w:pStyle w:val="NormalWeb"/>
        <w:shd w:val="clear" w:color="auto" w:fill="EFEFEF"/>
        <w:spacing w:before="0" w:beforeAutospacing="0" w:after="450" w:afterAutospacing="0" w:line="420" w:lineRule="atLeast"/>
        <w:rPr>
          <w:rFonts w:ascii="Open Sans" w:hAnsi="Open Sans" w:cs="Open Sans"/>
          <w:color w:val="4D4E4C"/>
        </w:rPr>
      </w:pPr>
      <w:r>
        <w:rPr>
          <w:rFonts w:ascii="Open Sans" w:hAnsi="Open Sans" w:cs="Open Sans"/>
          <w:color w:val="4D4E4C"/>
        </w:rPr>
        <w:t xml:space="preserve">Türkiye farkındalığı ve aidiyeti yüksek, dünya okuryazarlığına sahip gençler yetiştirmek NUN Eğitim ve Kültür Vakfı’nın temel </w:t>
      </w:r>
      <w:proofErr w:type="gramStart"/>
      <w:r>
        <w:rPr>
          <w:rFonts w:ascii="Open Sans" w:hAnsi="Open Sans" w:cs="Open Sans"/>
          <w:color w:val="4D4E4C"/>
        </w:rPr>
        <w:t>misyonlarından</w:t>
      </w:r>
      <w:proofErr w:type="gramEnd"/>
      <w:r>
        <w:rPr>
          <w:rFonts w:ascii="Open Sans" w:hAnsi="Open Sans" w:cs="Open Sans"/>
          <w:color w:val="4D4E4C"/>
        </w:rPr>
        <w:t xml:space="preserve"> biridir. NUN Eğitim ve Kültür Vakfı </w:t>
      </w:r>
      <w:proofErr w:type="gramStart"/>
      <w:r>
        <w:rPr>
          <w:rFonts w:ascii="Open Sans" w:hAnsi="Open Sans" w:cs="Open Sans"/>
          <w:color w:val="4D4E4C"/>
        </w:rPr>
        <w:t>inisiyatifi</w:t>
      </w:r>
      <w:proofErr w:type="gramEnd"/>
      <w:r>
        <w:rPr>
          <w:rFonts w:ascii="Open Sans" w:hAnsi="Open Sans" w:cs="Open Sans"/>
          <w:color w:val="4D4E4C"/>
        </w:rPr>
        <w:t xml:space="preserve"> Eğitimde Bir Adım Ötesi, Türkiye’nin düşünce birikimini derinleştirmek ve çeşitlendirmek için birbirinden farklı programlar sunmaktadır. Türkiye Entelektüel Oyunları, bu programlardan biri olarak özellikle gençlerin entelektüel birikimlerini artırmayı ve analitik düşünce becerilerini geliştirmeyi hedefler. Türkiye’nin ve dünyanın düşünce mirasından seçilen nadide eserlerin merkeze alındığı oyunlarda, Türkiye geneli lise öğrencilerine bilgi seviyesini ve düşünme becerilerini ölçen sorularla değerlendirmeler yapılacaktır. Üç etaptan oluşan yarışmada, öncelikle liseler arası il çapında değerlendirmeler yapılacak, finale kalan takımlar Yarı Final ve Büyük Final için İstanbul’da buluşacaktır. Yarı </w:t>
      </w:r>
      <w:proofErr w:type="spellStart"/>
      <w:r>
        <w:rPr>
          <w:rFonts w:ascii="Open Sans" w:hAnsi="Open Sans" w:cs="Open Sans"/>
          <w:color w:val="4D4E4C"/>
        </w:rPr>
        <w:t>Final’de</w:t>
      </w:r>
      <w:proofErr w:type="spellEnd"/>
      <w:r>
        <w:rPr>
          <w:rFonts w:ascii="Open Sans" w:hAnsi="Open Sans" w:cs="Open Sans"/>
          <w:color w:val="4D4E4C"/>
        </w:rPr>
        <w:t xml:space="preserve"> dereceye girerek Büyük </w:t>
      </w:r>
      <w:proofErr w:type="spellStart"/>
      <w:r>
        <w:rPr>
          <w:rFonts w:ascii="Open Sans" w:hAnsi="Open Sans" w:cs="Open Sans"/>
          <w:color w:val="4D4E4C"/>
        </w:rPr>
        <w:t>Final’e</w:t>
      </w:r>
      <w:proofErr w:type="spellEnd"/>
      <w:r>
        <w:rPr>
          <w:rFonts w:ascii="Open Sans" w:hAnsi="Open Sans" w:cs="Open Sans"/>
          <w:color w:val="4D4E4C"/>
        </w:rPr>
        <w:t xml:space="preserve"> katılmaya hak kazanan takımlar hem ilini hem okulunu temsil edecektir.</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Style w:val="Gl"/>
          <w:rFonts w:ascii="Open Sans" w:hAnsi="Open Sans" w:cs="Open Sans"/>
          <w:color w:val="414141"/>
        </w:rPr>
        <w:t>Başvuru Tarihleri:</w:t>
      </w:r>
      <w:r>
        <w:rPr>
          <w:rFonts w:ascii="Open Sans" w:hAnsi="Open Sans" w:cs="Open Sans"/>
          <w:color w:val="4D4E4C"/>
        </w:rPr>
        <w:t> 2 Ekim 2024 - 7 Şubat 2025</w:t>
      </w:r>
      <w:r>
        <w:rPr>
          <w:rFonts w:ascii="Open Sans" w:hAnsi="Open Sans" w:cs="Open Sans"/>
          <w:color w:val="4D4E4C"/>
        </w:rPr>
        <w:br/>
      </w:r>
      <w:r>
        <w:rPr>
          <w:rStyle w:val="Gl"/>
          <w:rFonts w:ascii="Open Sans" w:hAnsi="Open Sans" w:cs="Open Sans"/>
          <w:color w:val="414141"/>
        </w:rPr>
        <w:t>İl Yarışmaları:</w:t>
      </w:r>
      <w:r>
        <w:rPr>
          <w:rFonts w:ascii="Open Sans" w:hAnsi="Open Sans" w:cs="Open Sans"/>
          <w:color w:val="4D4E4C"/>
        </w:rPr>
        <w:t> Nisan 2025</w:t>
      </w:r>
      <w:r>
        <w:rPr>
          <w:rFonts w:ascii="Open Sans" w:hAnsi="Open Sans" w:cs="Open Sans"/>
          <w:color w:val="4D4E4C"/>
        </w:rPr>
        <w:br/>
      </w:r>
      <w:r>
        <w:rPr>
          <w:rStyle w:val="Gl"/>
          <w:rFonts w:ascii="Open Sans" w:hAnsi="Open Sans" w:cs="Open Sans"/>
          <w:color w:val="414141"/>
        </w:rPr>
        <w:t>Yarı Final ve Büyük Final:</w:t>
      </w:r>
      <w:r>
        <w:rPr>
          <w:rFonts w:ascii="Open Sans" w:hAnsi="Open Sans" w:cs="Open Sans"/>
          <w:color w:val="4D4E4C"/>
        </w:rPr>
        <w:t> Mayıs 2025</w:t>
      </w:r>
      <w:r>
        <w:rPr>
          <w:rFonts w:ascii="Open Sans" w:hAnsi="Open Sans" w:cs="Open Sans"/>
          <w:color w:val="4D4E4C"/>
        </w:rPr>
        <w:br/>
      </w:r>
      <w:r>
        <w:rPr>
          <w:rFonts w:ascii="Open Sans" w:hAnsi="Open Sans" w:cs="Open Sans"/>
          <w:color w:val="4D4E4C"/>
        </w:rPr>
        <w:br/>
      </w:r>
      <w:r>
        <w:rPr>
          <w:rStyle w:val="Gl"/>
          <w:rFonts w:ascii="Open Sans" w:hAnsi="Open Sans" w:cs="Open Sans"/>
          <w:color w:val="414141"/>
        </w:rPr>
        <w:t>Yarışma Kuralları</w:t>
      </w:r>
      <w:r>
        <w:rPr>
          <w:rFonts w:ascii="Open Sans" w:hAnsi="Open Sans" w:cs="Open Sans"/>
          <w:b/>
          <w:bCs/>
          <w:color w:val="414141"/>
        </w:rPr>
        <w:br/>
      </w:r>
      <w:r>
        <w:rPr>
          <w:rFonts w:ascii="Open Sans" w:hAnsi="Open Sans" w:cs="Open Sans"/>
          <w:color w:val="4D4E4C"/>
        </w:rPr>
        <w:t>• Yarışma lise öğrencilerine yöneliktir.</w:t>
      </w:r>
      <w:r>
        <w:rPr>
          <w:rFonts w:ascii="Open Sans" w:hAnsi="Open Sans" w:cs="Open Sans"/>
          <w:color w:val="4D4E4C"/>
        </w:rPr>
        <w:br/>
        <w:t>• Her yarışma takımı 2 kişiden oluşmalıdır.</w:t>
      </w:r>
      <w:r>
        <w:rPr>
          <w:rFonts w:ascii="Open Sans" w:hAnsi="Open Sans" w:cs="Open Sans"/>
          <w:color w:val="4D4E4C"/>
        </w:rPr>
        <w:br/>
        <w:t>• Takım üyeleri aynı okuldan olmalıdır.</w:t>
      </w:r>
      <w:r>
        <w:rPr>
          <w:rFonts w:ascii="Open Sans" w:hAnsi="Open Sans" w:cs="Open Sans"/>
          <w:color w:val="4D4E4C"/>
        </w:rPr>
        <w:br/>
        <w:t>• Takımlara danışmanlık eden bir öğretmen olması beklenmektedir.</w:t>
      </w:r>
      <w:r>
        <w:rPr>
          <w:rFonts w:ascii="Open Sans" w:hAnsi="Open Sans" w:cs="Open Sans"/>
          <w:color w:val="4D4E4C"/>
        </w:rPr>
        <w:br/>
        <w:t xml:space="preserve">• İl çapında düzenlenen bilgi yarışmasından sonra en yüksek puanı alan takım ve takımların öğretmenleri İstanbul'da gerçekleştirilecek Yarı Final ve Büyük </w:t>
      </w:r>
      <w:proofErr w:type="spellStart"/>
      <w:r>
        <w:rPr>
          <w:rFonts w:ascii="Open Sans" w:hAnsi="Open Sans" w:cs="Open Sans"/>
          <w:color w:val="4D4E4C"/>
        </w:rPr>
        <w:t>Final'e</w:t>
      </w:r>
      <w:proofErr w:type="spellEnd"/>
      <w:r>
        <w:rPr>
          <w:rFonts w:ascii="Open Sans" w:hAnsi="Open Sans" w:cs="Open Sans"/>
          <w:color w:val="4D4E4C"/>
        </w:rPr>
        <w:t xml:space="preserve"> katılmaya hak kazanacaklardır.</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Style w:val="Gl"/>
          <w:rFonts w:ascii="Open Sans" w:hAnsi="Open Sans" w:cs="Open Sans"/>
          <w:color w:val="414141"/>
        </w:rPr>
        <w:t>Yarışma Formatı</w:t>
      </w:r>
      <w:r>
        <w:rPr>
          <w:rFonts w:ascii="Open Sans" w:hAnsi="Open Sans" w:cs="Open Sans"/>
          <w:b/>
          <w:bCs/>
          <w:color w:val="414141"/>
        </w:rPr>
        <w:br/>
      </w:r>
      <w:r>
        <w:rPr>
          <w:rFonts w:ascii="Open Sans" w:hAnsi="Open Sans" w:cs="Open Sans"/>
          <w:color w:val="4D4E4C"/>
        </w:rPr>
        <w:t>• Oyunlarda ilan edilen kitaplardan sorular yer alacaktır.</w:t>
      </w:r>
      <w:r>
        <w:rPr>
          <w:rFonts w:ascii="Open Sans" w:hAnsi="Open Sans" w:cs="Open Sans"/>
          <w:color w:val="4D4E4C"/>
        </w:rPr>
        <w:br/>
        <w:t>• Oyunlarda sorulacak sorular akademik bir heyet tarafından hazırlanacaktır.</w:t>
      </w:r>
      <w:r>
        <w:rPr>
          <w:rFonts w:ascii="Open Sans" w:hAnsi="Open Sans" w:cs="Open Sans"/>
          <w:color w:val="4D4E4C"/>
        </w:rPr>
        <w:br/>
        <w:t>• Oyunlarda farklı formatlarda ve puan türlerinde sorular yer alacaktır.</w:t>
      </w:r>
      <w:r>
        <w:rPr>
          <w:rFonts w:ascii="Open Sans" w:hAnsi="Open Sans" w:cs="Open Sans"/>
          <w:color w:val="4D4E4C"/>
        </w:rPr>
        <w:br/>
        <w:t>• Yarışma üç etaptan oluşacaktır.</w:t>
      </w:r>
      <w:r>
        <w:rPr>
          <w:rFonts w:ascii="Open Sans" w:hAnsi="Open Sans" w:cs="Open Sans"/>
          <w:color w:val="4D4E4C"/>
        </w:rPr>
        <w:br/>
        <w:t xml:space="preserve">• İlk etap yarışmacıların kendi illerinde gerçekleşecektir. İlde gerçekleşecek sınavın ardından en yüksek puanı alan takımlar, Yarı Final ve Büyük Final için </w:t>
      </w:r>
      <w:r>
        <w:rPr>
          <w:rFonts w:ascii="Open Sans" w:hAnsi="Open Sans" w:cs="Open Sans"/>
          <w:color w:val="4D4E4C"/>
        </w:rPr>
        <w:lastRenderedPageBreak/>
        <w:t>İstanbul’a davet edilecektir.</w:t>
      </w:r>
      <w:r>
        <w:rPr>
          <w:rFonts w:ascii="Open Sans" w:hAnsi="Open Sans" w:cs="Open Sans"/>
          <w:color w:val="4D4E4C"/>
        </w:rPr>
        <w:br/>
        <w:t xml:space="preserve">• Büyük </w:t>
      </w:r>
      <w:proofErr w:type="spellStart"/>
      <w:r>
        <w:rPr>
          <w:rFonts w:ascii="Open Sans" w:hAnsi="Open Sans" w:cs="Open Sans"/>
          <w:color w:val="4D4E4C"/>
        </w:rPr>
        <w:t>Final’de</w:t>
      </w:r>
      <w:proofErr w:type="spellEnd"/>
      <w:r>
        <w:rPr>
          <w:rFonts w:ascii="Open Sans" w:hAnsi="Open Sans" w:cs="Open Sans"/>
          <w:color w:val="4D4E4C"/>
        </w:rPr>
        <w:t xml:space="preserve"> dereceye giren ilk üç takıma ödül verilecektir.</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Style w:val="Gl"/>
          <w:rFonts w:ascii="Open Sans" w:hAnsi="Open Sans" w:cs="Open Sans"/>
          <w:color w:val="414141"/>
        </w:rPr>
        <w:t>Oyunlarda Soru Gelecek Kitaplar</w:t>
      </w:r>
      <w:r>
        <w:rPr>
          <w:rFonts w:ascii="Open Sans" w:hAnsi="Open Sans" w:cs="Open Sans"/>
          <w:color w:val="4D4E4C"/>
        </w:rPr>
        <w:br/>
      </w:r>
      <w:proofErr w:type="spellStart"/>
      <w:r>
        <w:rPr>
          <w:rStyle w:val="Vurgu"/>
          <w:rFonts w:ascii="Open Sans" w:hAnsi="Open Sans" w:cs="Open Sans"/>
          <w:color w:val="4D4E4C"/>
        </w:rPr>
        <w:t>Amâk</w:t>
      </w:r>
      <w:proofErr w:type="spellEnd"/>
      <w:r>
        <w:rPr>
          <w:rStyle w:val="Vurgu"/>
          <w:rFonts w:ascii="Open Sans" w:hAnsi="Open Sans" w:cs="Open Sans"/>
          <w:color w:val="4D4E4C"/>
        </w:rPr>
        <w:t>-ı Hayal</w:t>
      </w:r>
      <w:r>
        <w:rPr>
          <w:rFonts w:ascii="Open Sans" w:hAnsi="Open Sans" w:cs="Open Sans"/>
          <w:color w:val="4D4E4C"/>
        </w:rPr>
        <w:t xml:space="preserve"> - </w:t>
      </w:r>
      <w:proofErr w:type="spellStart"/>
      <w:r>
        <w:rPr>
          <w:rFonts w:ascii="Open Sans" w:hAnsi="Open Sans" w:cs="Open Sans"/>
          <w:color w:val="4D4E4C"/>
        </w:rPr>
        <w:t>Şehbenderzade</w:t>
      </w:r>
      <w:proofErr w:type="spellEnd"/>
      <w:r>
        <w:rPr>
          <w:rFonts w:ascii="Open Sans" w:hAnsi="Open Sans" w:cs="Open Sans"/>
          <w:color w:val="4D4E4C"/>
        </w:rPr>
        <w:t xml:space="preserve"> Filibeli </w:t>
      </w:r>
      <w:proofErr w:type="spellStart"/>
      <w:r>
        <w:rPr>
          <w:rFonts w:ascii="Open Sans" w:hAnsi="Open Sans" w:cs="Open Sans"/>
          <w:color w:val="4D4E4C"/>
        </w:rPr>
        <w:t>Ahmed</w:t>
      </w:r>
      <w:proofErr w:type="spellEnd"/>
      <w:r>
        <w:rPr>
          <w:rFonts w:ascii="Open Sans" w:hAnsi="Open Sans" w:cs="Open Sans"/>
          <w:color w:val="4D4E4C"/>
        </w:rPr>
        <w:t xml:space="preserve"> Hilmi - </w:t>
      </w:r>
      <w:proofErr w:type="spellStart"/>
      <w:r>
        <w:rPr>
          <w:rFonts w:ascii="Open Sans" w:hAnsi="Open Sans" w:cs="Open Sans"/>
          <w:color w:val="4D4E4C"/>
        </w:rPr>
        <w:t>Turkuvaz</w:t>
      </w:r>
      <w:proofErr w:type="spellEnd"/>
      <w:r>
        <w:rPr>
          <w:rFonts w:ascii="Open Sans" w:hAnsi="Open Sans" w:cs="Open Sans"/>
          <w:color w:val="4D4E4C"/>
        </w:rPr>
        <w:t xml:space="preserve"> Kitap</w:t>
      </w:r>
      <w:r>
        <w:rPr>
          <w:rFonts w:ascii="Open Sans" w:hAnsi="Open Sans" w:cs="Open Sans"/>
          <w:color w:val="4D4E4C"/>
        </w:rPr>
        <w:br/>
      </w:r>
      <w:r>
        <w:rPr>
          <w:rStyle w:val="Vurgu"/>
          <w:rFonts w:ascii="Open Sans" w:hAnsi="Open Sans" w:cs="Open Sans"/>
          <w:color w:val="4D4E4C"/>
        </w:rPr>
        <w:t>“Ben Böyle Düşünüyorum!” Demekle Olmuyor</w:t>
      </w:r>
      <w:r>
        <w:rPr>
          <w:rFonts w:ascii="Open Sans" w:hAnsi="Open Sans" w:cs="Open Sans"/>
          <w:color w:val="4D4E4C"/>
        </w:rPr>
        <w:t> - Alev Alatlı - Kapı Yayınları</w:t>
      </w:r>
      <w:r>
        <w:rPr>
          <w:rFonts w:ascii="Open Sans" w:hAnsi="Open Sans" w:cs="Open Sans"/>
          <w:color w:val="4D4E4C"/>
        </w:rPr>
        <w:br/>
      </w:r>
      <w:r>
        <w:rPr>
          <w:rStyle w:val="Vurgu"/>
          <w:rFonts w:ascii="Open Sans" w:hAnsi="Open Sans" w:cs="Open Sans"/>
          <w:color w:val="4D4E4C"/>
        </w:rPr>
        <w:t>Dede Korkut Hikâyeleri</w:t>
      </w:r>
      <w:r>
        <w:rPr>
          <w:rFonts w:ascii="Open Sans" w:hAnsi="Open Sans" w:cs="Open Sans"/>
          <w:color w:val="4D4E4C"/>
        </w:rPr>
        <w:t xml:space="preserve"> - Hazırlayan: Serap Alper - </w:t>
      </w:r>
      <w:proofErr w:type="spellStart"/>
      <w:r>
        <w:rPr>
          <w:rFonts w:ascii="Open Sans" w:hAnsi="Open Sans" w:cs="Open Sans"/>
          <w:color w:val="4D4E4C"/>
        </w:rPr>
        <w:t>Turkuvaz</w:t>
      </w:r>
      <w:proofErr w:type="spellEnd"/>
      <w:r>
        <w:rPr>
          <w:rFonts w:ascii="Open Sans" w:hAnsi="Open Sans" w:cs="Open Sans"/>
          <w:color w:val="4D4E4C"/>
        </w:rPr>
        <w:t xml:space="preserve"> Kitap</w:t>
      </w:r>
      <w:r>
        <w:rPr>
          <w:rFonts w:ascii="Open Sans" w:hAnsi="Open Sans" w:cs="Open Sans"/>
          <w:color w:val="4D4E4C"/>
        </w:rPr>
        <w:br/>
      </w:r>
      <w:r>
        <w:rPr>
          <w:rStyle w:val="Vurgu"/>
          <w:rFonts w:ascii="Open Sans" w:hAnsi="Open Sans" w:cs="Open Sans"/>
          <w:color w:val="4D4E4C"/>
        </w:rPr>
        <w:t>Fatih ve Fetih: Fatih Sultan Mehmet</w:t>
      </w:r>
      <w:r>
        <w:rPr>
          <w:rFonts w:ascii="Open Sans" w:hAnsi="Open Sans" w:cs="Open Sans"/>
          <w:color w:val="4D4E4C"/>
        </w:rPr>
        <w:t> - Mithat Cemal Kuntay - Alfa Yayıncılık</w:t>
      </w:r>
      <w:r>
        <w:rPr>
          <w:rFonts w:ascii="Open Sans" w:hAnsi="Open Sans" w:cs="Open Sans"/>
          <w:color w:val="4D4E4C"/>
        </w:rPr>
        <w:br/>
      </w:r>
      <w:r>
        <w:rPr>
          <w:rStyle w:val="Vurgu"/>
          <w:rFonts w:ascii="Open Sans" w:hAnsi="Open Sans" w:cs="Open Sans"/>
          <w:color w:val="4D4E4C"/>
        </w:rPr>
        <w:t xml:space="preserve">Gençlerle </w:t>
      </w:r>
      <w:proofErr w:type="spellStart"/>
      <w:r>
        <w:rPr>
          <w:rStyle w:val="Vurgu"/>
          <w:rFonts w:ascii="Open Sans" w:hAnsi="Open Sans" w:cs="Open Sans"/>
          <w:color w:val="4D4E4C"/>
        </w:rPr>
        <w:t>Başbaşa</w:t>
      </w:r>
      <w:proofErr w:type="spellEnd"/>
      <w:r>
        <w:rPr>
          <w:rFonts w:ascii="Open Sans" w:hAnsi="Open Sans" w:cs="Open Sans"/>
          <w:color w:val="4D4E4C"/>
        </w:rPr>
        <w:t xml:space="preserve"> - Ali </w:t>
      </w:r>
      <w:proofErr w:type="spellStart"/>
      <w:r>
        <w:rPr>
          <w:rFonts w:ascii="Open Sans" w:hAnsi="Open Sans" w:cs="Open Sans"/>
          <w:color w:val="4D4E4C"/>
        </w:rPr>
        <w:t>Fuad</w:t>
      </w:r>
      <w:proofErr w:type="spellEnd"/>
      <w:r>
        <w:rPr>
          <w:rFonts w:ascii="Open Sans" w:hAnsi="Open Sans" w:cs="Open Sans"/>
          <w:color w:val="4D4E4C"/>
        </w:rPr>
        <w:t xml:space="preserve"> </w:t>
      </w:r>
      <w:proofErr w:type="spellStart"/>
      <w:r>
        <w:rPr>
          <w:rFonts w:ascii="Open Sans" w:hAnsi="Open Sans" w:cs="Open Sans"/>
          <w:color w:val="4D4E4C"/>
        </w:rPr>
        <w:t>Başgil</w:t>
      </w:r>
      <w:proofErr w:type="spellEnd"/>
      <w:r>
        <w:rPr>
          <w:rFonts w:ascii="Open Sans" w:hAnsi="Open Sans" w:cs="Open Sans"/>
          <w:color w:val="4D4E4C"/>
        </w:rPr>
        <w:t xml:space="preserve"> - Kubbealtı Neşriyatı</w:t>
      </w:r>
      <w:r>
        <w:rPr>
          <w:rFonts w:ascii="Open Sans" w:hAnsi="Open Sans" w:cs="Open Sans"/>
          <w:color w:val="4D4E4C"/>
        </w:rPr>
        <w:br/>
      </w:r>
      <w:r>
        <w:rPr>
          <w:rStyle w:val="Vurgu"/>
          <w:rFonts w:ascii="Open Sans" w:hAnsi="Open Sans" w:cs="Open Sans"/>
          <w:color w:val="4D4E4C"/>
        </w:rPr>
        <w:t>Öyle Geçer ki Zaman: Teoman Duralı Kitabı</w:t>
      </w:r>
      <w:r>
        <w:rPr>
          <w:rFonts w:ascii="Open Sans" w:hAnsi="Open Sans" w:cs="Open Sans"/>
          <w:color w:val="4D4E4C"/>
        </w:rPr>
        <w:t xml:space="preserve"> - Söyleşi: Ali </w:t>
      </w:r>
      <w:proofErr w:type="spellStart"/>
      <w:r>
        <w:rPr>
          <w:rFonts w:ascii="Open Sans" w:hAnsi="Open Sans" w:cs="Open Sans"/>
          <w:color w:val="4D4E4C"/>
        </w:rPr>
        <w:t>Değermenci</w:t>
      </w:r>
      <w:proofErr w:type="spellEnd"/>
      <w:r>
        <w:rPr>
          <w:rFonts w:ascii="Open Sans" w:hAnsi="Open Sans" w:cs="Open Sans"/>
          <w:color w:val="4D4E4C"/>
        </w:rPr>
        <w:t xml:space="preserve"> - </w:t>
      </w:r>
      <w:proofErr w:type="spellStart"/>
      <w:r>
        <w:rPr>
          <w:rFonts w:ascii="Open Sans" w:hAnsi="Open Sans" w:cs="Open Sans"/>
          <w:color w:val="4D4E4C"/>
        </w:rPr>
        <w:t>Turkuvaz</w:t>
      </w:r>
      <w:proofErr w:type="spellEnd"/>
      <w:r>
        <w:rPr>
          <w:rFonts w:ascii="Open Sans" w:hAnsi="Open Sans" w:cs="Open Sans"/>
          <w:color w:val="4D4E4C"/>
        </w:rPr>
        <w:t xml:space="preserve"> Kitap</w:t>
      </w:r>
      <w:r>
        <w:rPr>
          <w:rFonts w:ascii="Open Sans" w:hAnsi="Open Sans" w:cs="Open Sans"/>
          <w:color w:val="4D4E4C"/>
        </w:rPr>
        <w:br/>
      </w:r>
      <w:r>
        <w:rPr>
          <w:rStyle w:val="Vurgu"/>
          <w:rFonts w:ascii="Open Sans" w:hAnsi="Open Sans" w:cs="Open Sans"/>
          <w:color w:val="4D4E4C"/>
        </w:rPr>
        <w:t>Simyacı</w:t>
      </w:r>
      <w:r>
        <w:rPr>
          <w:rFonts w:ascii="Open Sans" w:hAnsi="Open Sans" w:cs="Open Sans"/>
          <w:color w:val="4D4E4C"/>
        </w:rPr>
        <w:t xml:space="preserve"> - </w:t>
      </w:r>
      <w:proofErr w:type="spellStart"/>
      <w:r>
        <w:rPr>
          <w:rFonts w:ascii="Open Sans" w:hAnsi="Open Sans" w:cs="Open Sans"/>
          <w:color w:val="4D4E4C"/>
        </w:rPr>
        <w:t>Paulo</w:t>
      </w:r>
      <w:proofErr w:type="spellEnd"/>
      <w:r>
        <w:rPr>
          <w:rFonts w:ascii="Open Sans" w:hAnsi="Open Sans" w:cs="Open Sans"/>
          <w:color w:val="4D4E4C"/>
        </w:rPr>
        <w:t xml:space="preserve"> </w:t>
      </w:r>
      <w:proofErr w:type="spellStart"/>
      <w:r>
        <w:rPr>
          <w:rFonts w:ascii="Open Sans" w:hAnsi="Open Sans" w:cs="Open Sans"/>
          <w:color w:val="4D4E4C"/>
        </w:rPr>
        <w:t>Coelho</w:t>
      </w:r>
      <w:proofErr w:type="spellEnd"/>
      <w:r>
        <w:rPr>
          <w:rFonts w:ascii="Open Sans" w:hAnsi="Open Sans" w:cs="Open Sans"/>
          <w:color w:val="4D4E4C"/>
        </w:rPr>
        <w:t xml:space="preserve"> - Can Yayınları</w:t>
      </w:r>
      <w:r>
        <w:rPr>
          <w:rFonts w:ascii="Open Sans" w:hAnsi="Open Sans" w:cs="Open Sans"/>
          <w:color w:val="4D4E4C"/>
        </w:rPr>
        <w:br/>
      </w:r>
      <w:proofErr w:type="spellStart"/>
      <w:r>
        <w:rPr>
          <w:rStyle w:val="Vurgu"/>
          <w:rFonts w:ascii="Open Sans" w:hAnsi="Open Sans" w:cs="Open Sans"/>
          <w:color w:val="4D4E4C"/>
        </w:rPr>
        <w:t>Dîvân</w:t>
      </w:r>
      <w:proofErr w:type="spellEnd"/>
      <w:r>
        <w:rPr>
          <w:rFonts w:ascii="Open Sans" w:hAnsi="Open Sans" w:cs="Open Sans"/>
          <w:color w:val="4D4E4C"/>
        </w:rPr>
        <w:t xml:space="preserve"> - Yunus Emre - </w:t>
      </w:r>
      <w:proofErr w:type="spellStart"/>
      <w:r>
        <w:rPr>
          <w:rFonts w:ascii="Open Sans" w:hAnsi="Open Sans" w:cs="Open Sans"/>
          <w:color w:val="4D4E4C"/>
        </w:rPr>
        <w:t>VakıfBank</w:t>
      </w:r>
      <w:proofErr w:type="spellEnd"/>
      <w:r>
        <w:rPr>
          <w:rFonts w:ascii="Open Sans" w:hAnsi="Open Sans" w:cs="Open Sans"/>
          <w:color w:val="4D4E4C"/>
        </w:rPr>
        <w:t xml:space="preserve"> Kültür Yayınları</w:t>
      </w:r>
      <w:r>
        <w:rPr>
          <w:rFonts w:ascii="Open Sans" w:hAnsi="Open Sans" w:cs="Open Sans"/>
          <w:color w:val="4D4E4C"/>
        </w:rPr>
        <w:br/>
      </w:r>
      <w:r>
        <w:rPr>
          <w:rStyle w:val="Vurgu"/>
          <w:rFonts w:ascii="Open Sans" w:hAnsi="Open Sans" w:cs="Open Sans"/>
          <w:color w:val="4D4E4C"/>
        </w:rPr>
        <w:t>Sömürgecilik Tarihi</w:t>
      </w:r>
      <w:r>
        <w:rPr>
          <w:rFonts w:ascii="Open Sans" w:hAnsi="Open Sans" w:cs="Open Sans"/>
          <w:color w:val="4D4E4C"/>
        </w:rPr>
        <w:t xml:space="preserve"> - </w:t>
      </w:r>
      <w:proofErr w:type="spellStart"/>
      <w:r>
        <w:rPr>
          <w:rFonts w:ascii="Open Sans" w:hAnsi="Open Sans" w:cs="Open Sans"/>
          <w:color w:val="4D4E4C"/>
        </w:rPr>
        <w:t>Raimondo</w:t>
      </w:r>
      <w:proofErr w:type="spellEnd"/>
      <w:r>
        <w:rPr>
          <w:rFonts w:ascii="Open Sans" w:hAnsi="Open Sans" w:cs="Open Sans"/>
          <w:color w:val="4D4E4C"/>
        </w:rPr>
        <w:t xml:space="preserve"> </w:t>
      </w:r>
      <w:proofErr w:type="spellStart"/>
      <w:r>
        <w:rPr>
          <w:rFonts w:ascii="Open Sans" w:hAnsi="Open Sans" w:cs="Open Sans"/>
          <w:color w:val="4D4E4C"/>
        </w:rPr>
        <w:t>Luraghi</w:t>
      </w:r>
      <w:proofErr w:type="spellEnd"/>
      <w:r>
        <w:rPr>
          <w:rFonts w:ascii="Open Sans" w:hAnsi="Open Sans" w:cs="Open Sans"/>
          <w:color w:val="4D4E4C"/>
        </w:rPr>
        <w:t xml:space="preserve"> - E Yayınları</w:t>
      </w:r>
      <w:r>
        <w:rPr>
          <w:rFonts w:ascii="Open Sans" w:hAnsi="Open Sans" w:cs="Open Sans"/>
          <w:color w:val="4D4E4C"/>
        </w:rPr>
        <w:br/>
      </w:r>
      <w:r>
        <w:rPr>
          <w:rStyle w:val="Vurgu"/>
          <w:rFonts w:ascii="Open Sans" w:hAnsi="Open Sans" w:cs="Open Sans"/>
          <w:color w:val="4D4E4C"/>
        </w:rPr>
        <w:t>Âlemlere Rahmet Hz. Muhammed</w:t>
      </w:r>
      <w:r>
        <w:rPr>
          <w:rFonts w:ascii="Open Sans" w:hAnsi="Open Sans" w:cs="Open Sans"/>
          <w:color w:val="4D4E4C"/>
        </w:rPr>
        <w:t> - Kolektif - Diyanet İşleri Başkanlığı</w:t>
      </w:r>
      <w:r>
        <w:rPr>
          <w:rFonts w:ascii="Open Sans" w:hAnsi="Open Sans" w:cs="Open Sans"/>
          <w:color w:val="4D4E4C"/>
        </w:rPr>
        <w:br/>
      </w:r>
      <w:r>
        <w:rPr>
          <w:rStyle w:val="Vurgu"/>
          <w:rFonts w:ascii="Open Sans" w:hAnsi="Open Sans" w:cs="Open Sans"/>
          <w:color w:val="4D4E4C"/>
        </w:rPr>
        <w:t>Arapların Gözünden Haçlı Seferleri</w:t>
      </w:r>
      <w:r>
        <w:rPr>
          <w:rFonts w:ascii="Open Sans" w:hAnsi="Open Sans" w:cs="Open Sans"/>
          <w:color w:val="4D4E4C"/>
        </w:rPr>
        <w:t xml:space="preserve"> - </w:t>
      </w:r>
      <w:proofErr w:type="gramStart"/>
      <w:r>
        <w:rPr>
          <w:rFonts w:ascii="Open Sans" w:hAnsi="Open Sans" w:cs="Open Sans"/>
          <w:color w:val="4D4E4C"/>
        </w:rPr>
        <w:t>Amin</w:t>
      </w:r>
      <w:proofErr w:type="gramEnd"/>
      <w:r>
        <w:rPr>
          <w:rFonts w:ascii="Open Sans" w:hAnsi="Open Sans" w:cs="Open Sans"/>
          <w:color w:val="4D4E4C"/>
        </w:rPr>
        <w:t xml:space="preserve"> </w:t>
      </w:r>
      <w:proofErr w:type="spellStart"/>
      <w:r>
        <w:rPr>
          <w:rFonts w:ascii="Open Sans" w:hAnsi="Open Sans" w:cs="Open Sans"/>
          <w:color w:val="4D4E4C"/>
        </w:rPr>
        <w:t>Maalouf</w:t>
      </w:r>
      <w:proofErr w:type="spellEnd"/>
      <w:r>
        <w:rPr>
          <w:rFonts w:ascii="Open Sans" w:hAnsi="Open Sans" w:cs="Open Sans"/>
          <w:color w:val="4D4E4C"/>
        </w:rPr>
        <w:t xml:space="preserve"> - Yapı Kredi Yayınları</w:t>
      </w:r>
      <w:r>
        <w:rPr>
          <w:rFonts w:ascii="Open Sans" w:hAnsi="Open Sans" w:cs="Open Sans"/>
          <w:color w:val="4D4E4C"/>
        </w:rPr>
        <w:br/>
      </w:r>
      <w:r>
        <w:rPr>
          <w:rStyle w:val="Vurgu"/>
          <w:rFonts w:ascii="Open Sans" w:hAnsi="Open Sans" w:cs="Open Sans"/>
          <w:color w:val="4D4E4C"/>
        </w:rPr>
        <w:t>Beylikten Cihan İmparatorluğu'na</w:t>
      </w:r>
      <w:r>
        <w:rPr>
          <w:rFonts w:ascii="Open Sans" w:hAnsi="Open Sans" w:cs="Open Sans"/>
          <w:color w:val="4D4E4C"/>
        </w:rPr>
        <w:t xml:space="preserve"> - Ziya Nur </w:t>
      </w:r>
      <w:proofErr w:type="spellStart"/>
      <w:r>
        <w:rPr>
          <w:rFonts w:ascii="Open Sans" w:hAnsi="Open Sans" w:cs="Open Sans"/>
          <w:color w:val="4D4E4C"/>
        </w:rPr>
        <w:t>Aksun</w:t>
      </w:r>
      <w:proofErr w:type="spellEnd"/>
      <w:r>
        <w:rPr>
          <w:rFonts w:ascii="Open Sans" w:hAnsi="Open Sans" w:cs="Open Sans"/>
          <w:color w:val="4D4E4C"/>
        </w:rPr>
        <w:t xml:space="preserve"> - </w:t>
      </w:r>
      <w:proofErr w:type="spellStart"/>
      <w:r>
        <w:rPr>
          <w:rFonts w:ascii="Open Sans" w:hAnsi="Open Sans" w:cs="Open Sans"/>
          <w:color w:val="4D4E4C"/>
        </w:rPr>
        <w:t>Ötüken</w:t>
      </w:r>
      <w:proofErr w:type="spellEnd"/>
      <w:r>
        <w:rPr>
          <w:rFonts w:ascii="Open Sans" w:hAnsi="Open Sans" w:cs="Open Sans"/>
          <w:color w:val="4D4E4C"/>
        </w:rPr>
        <w:t> Neşriyat</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Fonts w:ascii="Open Sans" w:hAnsi="Open Sans" w:cs="Open Sans"/>
          <w:color w:val="4D4E4C"/>
        </w:rPr>
        <w:t>*Kitaplar takımlar tarafından temin edilecektir.</w:t>
      </w:r>
      <w:r>
        <w:rPr>
          <w:rFonts w:ascii="Open Sans" w:hAnsi="Open Sans" w:cs="Open Sans"/>
          <w:color w:val="4D4E4C"/>
        </w:rPr>
        <w:br/>
        <w:t xml:space="preserve">*Her bir kitabın yazarının hayatı da sorular arasında yer alabileceğinden dolayı yazarlar hakkında araştırma yapılması önemlidir. </w:t>
      </w:r>
      <w:proofErr w:type="gramStart"/>
      <w:r>
        <w:rPr>
          <w:rFonts w:ascii="Open Sans" w:hAnsi="Open Sans" w:cs="Open Sans"/>
          <w:color w:val="4D4E4C"/>
        </w:rPr>
        <w:t>(</w:t>
      </w:r>
      <w:proofErr w:type="gramEnd"/>
      <w:r>
        <w:rPr>
          <w:rFonts w:ascii="Open Sans" w:hAnsi="Open Sans" w:cs="Open Sans"/>
          <w:color w:val="4D4E4C"/>
        </w:rPr>
        <w:t xml:space="preserve">Öyle Bir Geçer ki Zaman kitabı için de Teoman </w:t>
      </w:r>
      <w:proofErr w:type="spellStart"/>
      <w:r>
        <w:rPr>
          <w:rFonts w:ascii="Open Sans" w:hAnsi="Open Sans" w:cs="Open Sans"/>
          <w:color w:val="4D4E4C"/>
        </w:rPr>
        <w:t>Duralı’nın</w:t>
      </w:r>
      <w:proofErr w:type="spellEnd"/>
      <w:r>
        <w:rPr>
          <w:rFonts w:ascii="Open Sans" w:hAnsi="Open Sans" w:cs="Open Sans"/>
          <w:color w:val="4D4E4C"/>
        </w:rPr>
        <w:t xml:space="preserve"> hayatı incelenmelidir. Âlemlere Rahmet Hz. Muhammed kolektif bir eser olduğu için yazarlarının ayrıntılı olarak incelenmesine gerek yoktur.</w:t>
      </w:r>
      <w:proofErr w:type="gramStart"/>
      <w:r>
        <w:rPr>
          <w:rFonts w:ascii="Open Sans" w:hAnsi="Open Sans" w:cs="Open Sans"/>
          <w:color w:val="4D4E4C"/>
        </w:rPr>
        <w:t>)</w:t>
      </w:r>
      <w:proofErr w:type="gramEnd"/>
      <w:r>
        <w:rPr>
          <w:rFonts w:ascii="Open Sans" w:hAnsi="Open Sans" w:cs="Open Sans"/>
          <w:color w:val="4D4E4C"/>
        </w:rPr>
        <w:br/>
        <w:t xml:space="preserve">*Değerlendirmelerde kelime bilgisi de önemli olduğundan takımlar için tavsiye edilen sözlük İlhan Ayverdi tarafından hazırlanan </w:t>
      </w:r>
      <w:proofErr w:type="spellStart"/>
      <w:r>
        <w:rPr>
          <w:rFonts w:ascii="Open Sans" w:hAnsi="Open Sans" w:cs="Open Sans"/>
          <w:color w:val="4D4E4C"/>
        </w:rPr>
        <w:t>Misalli</w:t>
      </w:r>
      <w:proofErr w:type="spellEnd"/>
      <w:r>
        <w:rPr>
          <w:rFonts w:ascii="Open Sans" w:hAnsi="Open Sans" w:cs="Open Sans"/>
          <w:color w:val="4D4E4C"/>
        </w:rPr>
        <w:t xml:space="preserve"> Büyük Türkçe </w:t>
      </w:r>
      <w:proofErr w:type="spellStart"/>
      <w:r>
        <w:rPr>
          <w:rFonts w:ascii="Open Sans" w:hAnsi="Open Sans" w:cs="Open Sans"/>
          <w:color w:val="4D4E4C"/>
        </w:rPr>
        <w:t>Sözlüğü’dür</w:t>
      </w:r>
      <w:proofErr w:type="spellEnd"/>
      <w:r>
        <w:rPr>
          <w:rFonts w:ascii="Open Sans" w:hAnsi="Open Sans" w:cs="Open Sans"/>
          <w:color w:val="4D4E4C"/>
        </w:rPr>
        <w:t>.</w:t>
      </w:r>
      <w:r>
        <w:rPr>
          <w:rFonts w:ascii="Open Sans" w:hAnsi="Open Sans" w:cs="Open Sans"/>
          <w:color w:val="4D4E4C"/>
        </w:rPr>
        <w:br/>
        <w:t>*Değerlendirmelerde coğrafi bilgi de önemli olduğundan takımlar için oyunlara katılacak öğrencilerin süreçte bir atlas edinmeleri önerilir.</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Style w:val="Gl"/>
          <w:rFonts w:ascii="Open Sans" w:hAnsi="Open Sans" w:cs="Open Sans"/>
          <w:color w:val="414141"/>
        </w:rPr>
        <w:t>Kitap Okuma Yönergesi</w:t>
      </w:r>
      <w:r>
        <w:rPr>
          <w:rFonts w:ascii="Open Sans" w:hAnsi="Open Sans" w:cs="Open Sans"/>
          <w:b/>
          <w:bCs/>
          <w:color w:val="414141"/>
        </w:rPr>
        <w:br/>
      </w:r>
      <w:r>
        <w:rPr>
          <w:rFonts w:ascii="Open Sans" w:hAnsi="Open Sans" w:cs="Open Sans"/>
          <w:color w:val="4D4E4C"/>
        </w:rPr>
        <w:t>• Kitapların tavsiye edilen yayınevlerinden okunması önerilir.</w:t>
      </w:r>
      <w:r>
        <w:rPr>
          <w:rFonts w:ascii="Open Sans" w:hAnsi="Open Sans" w:cs="Open Sans"/>
          <w:color w:val="4D4E4C"/>
        </w:rPr>
        <w:br/>
        <w:t>• Okuma listesinde farklı türlerde eserler yer aldığından okumaların da bu türler dikkate alınarak yapılması önerilir.</w:t>
      </w:r>
      <w:r>
        <w:rPr>
          <w:rFonts w:ascii="Open Sans" w:hAnsi="Open Sans" w:cs="Open Sans"/>
          <w:color w:val="4D4E4C"/>
        </w:rPr>
        <w:br/>
        <w:t>• Öğrenciler kitapların tüm bölümlerinden sorumludur.</w:t>
      </w:r>
      <w:r>
        <w:rPr>
          <w:rFonts w:ascii="Open Sans" w:hAnsi="Open Sans" w:cs="Open Sans"/>
          <w:color w:val="4D4E4C"/>
        </w:rPr>
        <w:br/>
        <w:t xml:space="preserve">• Kitaplar okunurken yer, kişi, zaman ve kitabın yazıldığı tarih bağlamının dikkate </w:t>
      </w:r>
      <w:r>
        <w:rPr>
          <w:rFonts w:ascii="Open Sans" w:hAnsi="Open Sans" w:cs="Open Sans"/>
          <w:color w:val="4D4E4C"/>
        </w:rPr>
        <w:lastRenderedPageBreak/>
        <w:t>alınması önemlidir.</w:t>
      </w:r>
      <w:r>
        <w:rPr>
          <w:rFonts w:ascii="Open Sans" w:hAnsi="Open Sans" w:cs="Open Sans"/>
          <w:color w:val="4D4E4C"/>
        </w:rPr>
        <w:br/>
        <w:t xml:space="preserve">• Kitaplarla ilgili hazırlanacak sorularda konuyla ilgili bilgi sahibi olma kadar muhakeme ve çıkarım yapma becerilerine de odaklanılacaktır. Bu nedenle iş </w:t>
      </w:r>
      <w:proofErr w:type="spellStart"/>
      <w:r>
        <w:rPr>
          <w:rFonts w:ascii="Open Sans" w:hAnsi="Open Sans" w:cs="Open Sans"/>
          <w:color w:val="4D4E4C"/>
        </w:rPr>
        <w:t>birlikli</w:t>
      </w:r>
      <w:proofErr w:type="spellEnd"/>
      <w:r>
        <w:rPr>
          <w:rFonts w:ascii="Open Sans" w:hAnsi="Open Sans" w:cs="Open Sans"/>
          <w:color w:val="4D4E4C"/>
        </w:rPr>
        <w:t xml:space="preserve"> okuma yaparak takım arkadaşlarıyla kitap tartışması yapılması tavsiye edilir.</w:t>
      </w:r>
      <w:r>
        <w:rPr>
          <w:rFonts w:ascii="Open Sans" w:hAnsi="Open Sans" w:cs="Open Sans"/>
          <w:color w:val="4D4E4C"/>
        </w:rPr>
        <w:br/>
        <w:t>• Kitaplarda yer alan kelimeler hakkında öğrencilerin bilgi sahibi olması beklenmektedir.</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Style w:val="Gl"/>
          <w:rFonts w:ascii="Open Sans" w:hAnsi="Open Sans" w:cs="Open Sans"/>
          <w:color w:val="414141"/>
        </w:rPr>
        <w:t>BÜYÜK FİNAL ÖĞRENCİ ÖDÜLÜ</w:t>
      </w:r>
      <w:r>
        <w:rPr>
          <w:rFonts w:ascii="Open Sans" w:hAnsi="Open Sans" w:cs="Open Sans"/>
          <w:color w:val="4D4E4C"/>
        </w:rPr>
        <w:br/>
      </w:r>
      <w:r>
        <w:rPr>
          <w:rStyle w:val="Gl"/>
          <w:rFonts w:ascii="Open Sans" w:hAnsi="Open Sans" w:cs="Open Sans"/>
          <w:color w:val="414141"/>
        </w:rPr>
        <w:t>1. TAKIM:</w:t>
      </w:r>
      <w:r>
        <w:rPr>
          <w:rFonts w:ascii="Open Sans" w:hAnsi="Open Sans" w:cs="Open Sans"/>
          <w:color w:val="4D4E4C"/>
        </w:rPr>
        <w:t> 200 BİN TL</w:t>
      </w:r>
      <w:r>
        <w:rPr>
          <w:rFonts w:ascii="Open Sans" w:hAnsi="Open Sans" w:cs="Open Sans"/>
          <w:color w:val="4D4E4C"/>
        </w:rPr>
        <w:br/>
      </w:r>
      <w:r>
        <w:rPr>
          <w:rStyle w:val="Gl"/>
          <w:rFonts w:ascii="Open Sans" w:hAnsi="Open Sans" w:cs="Open Sans"/>
          <w:color w:val="414141"/>
        </w:rPr>
        <w:t>2. TAKIM:</w:t>
      </w:r>
      <w:r>
        <w:rPr>
          <w:rFonts w:ascii="Open Sans" w:hAnsi="Open Sans" w:cs="Open Sans"/>
          <w:color w:val="4D4E4C"/>
        </w:rPr>
        <w:t> 100 BİN TL</w:t>
      </w:r>
      <w:r>
        <w:rPr>
          <w:rFonts w:ascii="Open Sans" w:hAnsi="Open Sans" w:cs="Open Sans"/>
          <w:color w:val="4D4E4C"/>
        </w:rPr>
        <w:br/>
      </w:r>
      <w:r>
        <w:rPr>
          <w:rStyle w:val="Gl"/>
          <w:rFonts w:ascii="Open Sans" w:hAnsi="Open Sans" w:cs="Open Sans"/>
          <w:color w:val="414141"/>
        </w:rPr>
        <w:t>3. TAKIM:</w:t>
      </w:r>
      <w:r>
        <w:rPr>
          <w:rFonts w:ascii="Open Sans" w:hAnsi="Open Sans" w:cs="Open Sans"/>
          <w:color w:val="4D4E4C"/>
        </w:rPr>
        <w:t> 50 BİN TL</w:t>
      </w:r>
    </w:p>
    <w:p w:rsidR="00660418" w:rsidRDefault="00660418" w:rsidP="00660418">
      <w:pPr>
        <w:pStyle w:val="NormalWeb"/>
        <w:shd w:val="clear" w:color="auto" w:fill="EFEFEF"/>
        <w:spacing w:before="0" w:beforeAutospacing="0" w:after="0" w:afterAutospacing="0" w:line="420" w:lineRule="atLeast"/>
        <w:rPr>
          <w:rFonts w:ascii="Open Sans" w:hAnsi="Open Sans" w:cs="Open Sans"/>
          <w:color w:val="4D4E4C"/>
        </w:rPr>
      </w:pPr>
      <w:r>
        <w:rPr>
          <w:rStyle w:val="Gl"/>
          <w:rFonts w:ascii="Open Sans" w:hAnsi="Open Sans" w:cs="Open Sans"/>
          <w:color w:val="414141"/>
        </w:rPr>
        <w:t>BÜYÜK FİNAL DANIŞMAN ÖĞRETMEN ÖDÜLÜ</w:t>
      </w:r>
      <w:r>
        <w:rPr>
          <w:rFonts w:ascii="Open Sans" w:hAnsi="Open Sans" w:cs="Open Sans"/>
          <w:color w:val="4D4E4C"/>
        </w:rPr>
        <w:br/>
        <w:t>(Takımı ilk 3'e giren danışman öğretmenlere verilecek ödül.)</w:t>
      </w:r>
      <w:r>
        <w:rPr>
          <w:rFonts w:ascii="Open Sans" w:hAnsi="Open Sans" w:cs="Open Sans"/>
          <w:color w:val="4D4E4C"/>
        </w:rPr>
        <w:br/>
      </w:r>
      <w:r>
        <w:rPr>
          <w:rStyle w:val="Gl"/>
          <w:rFonts w:ascii="Open Sans" w:hAnsi="Open Sans" w:cs="Open Sans"/>
          <w:color w:val="414141"/>
        </w:rPr>
        <w:t>1. DANIŞMAN ÖĞRETMEN:</w:t>
      </w:r>
      <w:r>
        <w:rPr>
          <w:rFonts w:ascii="Open Sans" w:hAnsi="Open Sans" w:cs="Open Sans"/>
          <w:color w:val="4D4E4C"/>
        </w:rPr>
        <w:t> 60 BİN TL</w:t>
      </w:r>
      <w:r>
        <w:rPr>
          <w:rFonts w:ascii="Open Sans" w:hAnsi="Open Sans" w:cs="Open Sans"/>
          <w:color w:val="4D4E4C"/>
        </w:rPr>
        <w:br/>
      </w:r>
      <w:r>
        <w:rPr>
          <w:rStyle w:val="Gl"/>
          <w:rFonts w:ascii="Open Sans" w:hAnsi="Open Sans" w:cs="Open Sans"/>
          <w:color w:val="414141"/>
        </w:rPr>
        <w:t>2. DANIŞMAN ÖĞRETMEN:</w:t>
      </w:r>
      <w:r>
        <w:rPr>
          <w:rFonts w:ascii="Open Sans" w:hAnsi="Open Sans" w:cs="Open Sans"/>
          <w:color w:val="4D4E4C"/>
        </w:rPr>
        <w:t> 40 BİN TL</w:t>
      </w:r>
      <w:r>
        <w:rPr>
          <w:rFonts w:ascii="Open Sans" w:hAnsi="Open Sans" w:cs="Open Sans"/>
          <w:color w:val="4D4E4C"/>
        </w:rPr>
        <w:br/>
      </w:r>
      <w:r>
        <w:rPr>
          <w:rStyle w:val="Gl"/>
          <w:rFonts w:ascii="Open Sans" w:hAnsi="Open Sans" w:cs="Open Sans"/>
          <w:color w:val="414141"/>
        </w:rPr>
        <w:t>3. DANIŞMAN ÖĞRETMEN:</w:t>
      </w:r>
      <w:r>
        <w:rPr>
          <w:rFonts w:ascii="Open Sans" w:hAnsi="Open Sans" w:cs="Open Sans"/>
          <w:color w:val="4D4E4C"/>
        </w:rPr>
        <w:t> 20 BİN TL</w:t>
      </w:r>
    </w:p>
    <w:p w:rsidR="00660418" w:rsidRDefault="00660418" w:rsidP="00660418">
      <w:pPr>
        <w:pStyle w:val="NormalWeb"/>
        <w:shd w:val="clear" w:color="auto" w:fill="EFEFEF"/>
        <w:spacing w:before="0" w:beforeAutospacing="0" w:after="450" w:afterAutospacing="0" w:line="420" w:lineRule="atLeast"/>
        <w:rPr>
          <w:rFonts w:ascii="Open Sans" w:hAnsi="Open Sans" w:cs="Open Sans"/>
          <w:color w:val="4D4E4C"/>
        </w:rPr>
      </w:pPr>
      <w:r>
        <w:rPr>
          <w:rFonts w:ascii="Open Sans" w:hAnsi="Open Sans" w:cs="Open Sans"/>
          <w:color w:val="4D4E4C"/>
        </w:rPr>
        <w:t xml:space="preserve">*İl birincilerine ve danışman öğretmenlerine </w:t>
      </w:r>
      <w:proofErr w:type="spellStart"/>
      <w:r>
        <w:rPr>
          <w:rFonts w:ascii="Open Sans" w:hAnsi="Open Sans" w:cs="Open Sans"/>
          <w:color w:val="4D4E4C"/>
        </w:rPr>
        <w:t>D&amp;R'dan</w:t>
      </w:r>
      <w:proofErr w:type="spellEnd"/>
      <w:r>
        <w:rPr>
          <w:rFonts w:ascii="Open Sans" w:hAnsi="Open Sans" w:cs="Open Sans"/>
          <w:color w:val="4D4E4C"/>
        </w:rPr>
        <w:t xml:space="preserve"> 1000'er TL'lik hediye çeki verilecektir.</w:t>
      </w:r>
    </w:p>
    <w:p w:rsidR="001270D6" w:rsidRDefault="001270D6">
      <w:bookmarkStart w:id="0" w:name="_GoBack"/>
      <w:bookmarkEnd w:id="0"/>
    </w:p>
    <w:sectPr w:rsidR="001270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Open Sans">
    <w:panose1 w:val="00000000000000000000"/>
    <w:charset w:val="A2"/>
    <w:family w:val="auto"/>
    <w:pitch w:val="variable"/>
    <w:sig w:usb0="E00002FF" w:usb1="4000201B" w:usb2="00000028"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18"/>
    <w:rsid w:val="001270D6"/>
    <w:rsid w:val="00660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04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0418"/>
    <w:rPr>
      <w:b/>
      <w:bCs/>
    </w:rPr>
  </w:style>
  <w:style w:type="character" w:styleId="Vurgu">
    <w:name w:val="Emphasis"/>
    <w:basedOn w:val="VarsaylanParagrafYazTipi"/>
    <w:uiPriority w:val="20"/>
    <w:qFormat/>
    <w:rsid w:val="006604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04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0418"/>
    <w:rPr>
      <w:b/>
      <w:bCs/>
    </w:rPr>
  </w:style>
  <w:style w:type="character" w:styleId="Vurgu">
    <w:name w:val="Emphasis"/>
    <w:basedOn w:val="VarsaylanParagrafYazTipi"/>
    <w:uiPriority w:val="20"/>
    <w:qFormat/>
    <w:rsid w:val="00660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79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1</cp:revision>
  <dcterms:created xsi:type="dcterms:W3CDTF">2024-10-11T13:54:00Z</dcterms:created>
  <dcterms:modified xsi:type="dcterms:W3CDTF">2024-10-11T13:55:00Z</dcterms:modified>
</cp:coreProperties>
</file>